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23F" w:rsidRDefault="004435EE">
      <w:pPr>
        <w:spacing w:after="300" w:line="259" w:lineRule="auto"/>
        <w:ind w:left="3819" w:firstLine="0"/>
      </w:pPr>
      <w:r>
        <w:rPr>
          <w:noProof/>
        </w:rPr>
        <w:drawing>
          <wp:inline distT="0" distB="0" distL="0" distR="0">
            <wp:extent cx="1271016" cy="1274064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3F" w:rsidRDefault="004435EE">
      <w:pPr>
        <w:spacing w:after="40" w:line="259" w:lineRule="auto"/>
        <w:ind w:left="374" w:firstLine="0"/>
        <w:jc w:val="center"/>
      </w:pPr>
      <w:r>
        <w:rPr>
          <w:sz w:val="38"/>
        </w:rPr>
        <w:t>Warley Reis Do Carmo</w:t>
      </w:r>
    </w:p>
    <w:p w:rsidR="00F2723F" w:rsidRDefault="004435EE">
      <w:pPr>
        <w:spacing w:after="84" w:line="259" w:lineRule="auto"/>
        <w:jc w:val="center"/>
      </w:pPr>
      <w:r>
        <w:t xml:space="preserve">Rua </w:t>
      </w:r>
      <w:r w:rsidR="00F85E08">
        <w:t>Rosalino Souza Neto, N°03</w:t>
      </w:r>
    </w:p>
    <w:p w:rsidR="00F2723F" w:rsidRDefault="0086236A">
      <w:pPr>
        <w:spacing w:after="84" w:line="259" w:lineRule="auto"/>
        <w:jc w:val="center"/>
      </w:pPr>
      <w:r>
        <w:t>Trapiche, Macaé</w:t>
      </w:r>
      <w:r w:rsidR="004435EE">
        <w:t>, Rio de Janeiro</w:t>
      </w:r>
    </w:p>
    <w:p w:rsidR="00F2723F" w:rsidRDefault="004435EE">
      <w:pPr>
        <w:spacing w:after="495" w:line="259" w:lineRule="auto"/>
        <w:jc w:val="center"/>
      </w:pPr>
      <w:r>
        <w:t>(</w:t>
      </w:r>
      <w:r w:rsidR="007A6C6C">
        <w:t>22)</w:t>
      </w:r>
      <w:r w:rsidR="007C6ED4">
        <w:t xml:space="preserve"> </w:t>
      </w:r>
      <w:r w:rsidR="007A6C6C">
        <w:t>999</w:t>
      </w:r>
      <w:r w:rsidR="00227E9C">
        <w:t>659988</w:t>
      </w:r>
      <w:r>
        <w:t xml:space="preserve"> | warleyreis1324@gmail.com</w:t>
      </w:r>
    </w:p>
    <w:p w:rsidR="00F2723F" w:rsidRDefault="004435EE">
      <w:pPr>
        <w:spacing w:after="164" w:line="259" w:lineRule="auto"/>
        <w:ind w:left="-5"/>
      </w:pPr>
      <w:r>
        <w:rPr>
          <w:sz w:val="36"/>
        </w:rPr>
        <w:t>Sobre mim</w:t>
      </w:r>
    </w:p>
    <w:p w:rsidR="00F2723F" w:rsidRDefault="007A71EA">
      <w:pPr>
        <w:spacing w:after="603"/>
        <w:ind w:left="50"/>
      </w:pPr>
      <w:r>
        <w:t xml:space="preserve">27 anos, </w:t>
      </w:r>
      <w:r w:rsidR="0049588E">
        <w:t>Casado, pai de 3 filhos</w:t>
      </w:r>
      <w:r w:rsidR="00784342">
        <w:t>... Trabalhador d</w:t>
      </w:r>
      <w:r w:rsidR="004435EE">
        <w:t>edicado</w:t>
      </w:r>
      <w:r w:rsidR="005040C7">
        <w:t>, c</w:t>
      </w:r>
      <w:r w:rsidR="004435EE">
        <w:t>omprometido</w:t>
      </w:r>
      <w:r w:rsidR="00EC01E3">
        <w:t xml:space="preserve"> e</w:t>
      </w:r>
      <w:r w:rsidR="008622EF">
        <w:t xml:space="preserve"> responsável </w:t>
      </w:r>
      <w:r w:rsidR="00EC01E3">
        <w:t xml:space="preserve">sempre visando realizar todas as tarefas </w:t>
      </w:r>
      <w:r w:rsidR="0033040A">
        <w:t>que a mim forem designadas</w:t>
      </w:r>
      <w:r w:rsidR="00836AA2">
        <w:t xml:space="preserve"> com precisão e segurança</w:t>
      </w:r>
      <w:r w:rsidR="00EE32D7">
        <w:t>.</w:t>
      </w:r>
    </w:p>
    <w:p w:rsidR="00B94FDC" w:rsidRPr="00B93EF5" w:rsidRDefault="00D71E43" w:rsidP="00B94FDC">
      <w:pPr>
        <w:spacing w:after="603"/>
        <w:ind w:left="50"/>
        <w:rPr>
          <w:szCs w:val="24"/>
        </w:rPr>
      </w:pPr>
      <w:r w:rsidRPr="00017ADD">
        <w:rPr>
          <w:sz w:val="36"/>
          <w:szCs w:val="36"/>
        </w:rPr>
        <w:t>Escolaridade</w:t>
      </w:r>
      <w:r w:rsidR="008A1004">
        <w:rPr>
          <w:sz w:val="36"/>
          <w:szCs w:val="36"/>
        </w:rPr>
        <w:t xml:space="preserve">  </w:t>
      </w:r>
      <w:r w:rsidR="00B93EF5">
        <w:rPr>
          <w:sz w:val="36"/>
          <w:szCs w:val="36"/>
        </w:rPr>
        <w:t xml:space="preserve"> </w:t>
      </w:r>
      <w:r w:rsidR="00B93EF5">
        <w:rPr>
          <w:szCs w:val="24"/>
        </w:rPr>
        <w:t>2</w:t>
      </w:r>
      <w:r w:rsidR="00BD4361">
        <w:rPr>
          <w:szCs w:val="24"/>
        </w:rPr>
        <w:t xml:space="preserve">°ano do ensino médio </w:t>
      </w:r>
    </w:p>
    <w:p w:rsidR="00F2723F" w:rsidRDefault="004435EE" w:rsidP="00EE32D7">
      <w:pPr>
        <w:pStyle w:val="Ttulo1"/>
        <w:ind w:left="0" w:firstLine="0"/>
      </w:pPr>
      <w:r>
        <w:t>Formação</w:t>
      </w:r>
    </w:p>
    <w:p w:rsidR="00F2723F" w:rsidRDefault="004435EE">
      <w:pPr>
        <w:ind w:left="5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69850</wp:posOffset>
                </wp:positionV>
                <wp:extent cx="76200" cy="2326895"/>
                <wp:effectExtent l="0" t="0" r="0" b="0"/>
                <wp:wrapSquare wrapText="bothSides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2326895"/>
                          <a:chOff x="0" y="0"/>
                          <a:chExt cx="76200" cy="232689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8100" y="106325"/>
                            <a:ext cx="0" cy="30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75">
                                <a:moveTo>
                                  <a:pt x="0" y="0"/>
                                </a:moveTo>
                                <a:lnTo>
                                  <a:pt x="0" y="303175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7934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8100" y="585673"/>
                            <a:ext cx="0" cy="30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75">
                                <a:moveTo>
                                  <a:pt x="0" y="0"/>
                                </a:moveTo>
                                <a:lnTo>
                                  <a:pt x="0" y="303175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95869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8100" y="1065022"/>
                            <a:ext cx="0" cy="30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75">
                                <a:moveTo>
                                  <a:pt x="0" y="0"/>
                                </a:moveTo>
                                <a:lnTo>
                                  <a:pt x="0" y="303175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43804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8100" y="1544371"/>
                            <a:ext cx="0" cy="30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75">
                                <a:moveTo>
                                  <a:pt x="0" y="0"/>
                                </a:moveTo>
                                <a:lnTo>
                                  <a:pt x="0" y="303175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91739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8100" y="2023720"/>
                            <a:ext cx="0" cy="30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175">
                                <a:moveTo>
                                  <a:pt x="0" y="0"/>
                                </a:moveTo>
                                <a:lnTo>
                                  <a:pt x="0" y="303175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5" style="width:6pt;height:183.22pt;position:absolute;mso-position-horizontal-relative:text;mso-position-horizontal:absolute;margin-left:2pt;mso-position-vertical-relative:text;margin-top:5.5pt;" coordsize="762,23268">
                <v:shape id="Shape 32" style="position:absolute;width:762;height:762;left:0;top:0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37" style="position:absolute;width:0;height:3031;left:381;top:1063;" coordsize="0,303175" path="m0,0l0,303175">
                  <v:stroke weight="2pt" endcap="square" joinstyle="miter" miterlimit="4" on="true" color="#e4e4e4"/>
                  <v:fill on="false" color="#000000" opacity="0"/>
                </v:shape>
                <v:shape id="Shape 40" style="position:absolute;width:762;height:762;left:0;top:4793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45" style="position:absolute;width:0;height:3031;left:381;top:5856;" coordsize="0,303175" path="m0,0l0,303175">
                  <v:stroke weight="2pt" endcap="square" joinstyle="miter" miterlimit="4" on="true" color="#e4e4e4"/>
                  <v:fill on="false" color="#000000" opacity="0"/>
                </v:shape>
                <v:shape id="Shape 48" style="position:absolute;width:762;height:762;left:0;top:9586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58" style="position:absolute;width:0;height:3031;left:381;top:10650;" coordsize="0,303175" path="m0,0l0,303175">
                  <v:stroke weight="2pt" endcap="square" joinstyle="miter" miterlimit="4" on="true" color="#e4e4e4"/>
                  <v:fill on="false" color="#000000" opacity="0"/>
                </v:shape>
                <v:shape id="Shape 61" style="position:absolute;width:762;height:762;left:0;top:14380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69" style="position:absolute;width:0;height:3031;left:381;top:15443;" coordsize="0,303175" path="m0,0l0,303175">
                  <v:stroke weight="2pt" endcap="square" joinstyle="miter" miterlimit="4" on="true" color="#e4e4e4"/>
                  <v:fill on="false" color="#000000" opacity="0"/>
                </v:shape>
                <v:shape id="Shape 72" style="position:absolute;width:762;height:762;left:0;top:19173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79" style="position:absolute;width:0;height:3031;left:381;top:20237;" coordsize="0,303175" path="m0,0l0,303175">
                  <v:stroke weight="2pt" endcap="square" joinstyle="miter" miterlimit="4" on="true" color="#e4e4e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CBSP (03/2024 - 03/2024)</w:t>
      </w:r>
    </w:p>
    <w:p w:rsidR="00F2723F" w:rsidRDefault="004435EE">
      <w:pPr>
        <w:ind w:left="50"/>
      </w:pPr>
      <w:r>
        <w:t>West Group</w:t>
      </w:r>
    </w:p>
    <w:p w:rsidR="00F2723F" w:rsidRDefault="004435EE">
      <w:pPr>
        <w:ind w:left="50"/>
      </w:pPr>
      <w:r>
        <w:t>Huet (03/2024 - 03/2024)</w:t>
      </w:r>
    </w:p>
    <w:p w:rsidR="00F2723F" w:rsidRDefault="004435EE">
      <w:pPr>
        <w:ind w:left="50"/>
      </w:pPr>
      <w:r>
        <w:t>West Group</w:t>
      </w:r>
    </w:p>
    <w:p w:rsidR="00F2723F" w:rsidRDefault="004435EE">
      <w:pPr>
        <w:ind w:left="50"/>
      </w:pPr>
      <w:r>
        <w:t xml:space="preserve">NR 35 - </w:t>
      </w:r>
      <w:r>
        <w:t>TRABALHO EM ALTURA (04/2024 - 04/2024)</w:t>
      </w:r>
    </w:p>
    <w:p w:rsidR="00F2723F" w:rsidRDefault="004435EE">
      <w:pPr>
        <w:ind w:left="50"/>
      </w:pPr>
      <w:r>
        <w:t>West Group</w:t>
      </w:r>
    </w:p>
    <w:p w:rsidR="00F2723F" w:rsidRDefault="004435EE">
      <w:pPr>
        <w:ind w:left="50"/>
      </w:pPr>
      <w:r>
        <w:t>NR 33 -ESPAÇO CONFINADO (04/2024 - 04/2024)</w:t>
      </w:r>
    </w:p>
    <w:p w:rsidR="00F2723F" w:rsidRDefault="004435EE">
      <w:pPr>
        <w:ind w:left="50"/>
      </w:pPr>
      <w:r>
        <w:t>West Group</w:t>
      </w:r>
    </w:p>
    <w:p w:rsidR="00F2723F" w:rsidRDefault="004435EE">
      <w:pPr>
        <w:spacing w:after="507" w:line="332" w:lineRule="auto"/>
        <w:ind w:left="50" w:right="2696"/>
      </w:pPr>
      <w:r>
        <w:t>MECÂNICO DE USINAGEM (11/2012 - 11/2013) SENAI-RJ</w:t>
      </w:r>
    </w:p>
    <w:p w:rsidR="00F2723F" w:rsidRDefault="004435EE">
      <w:pPr>
        <w:pStyle w:val="Ttulo1"/>
        <w:ind w:left="-5"/>
      </w:pPr>
      <w:r>
        <w:t>Experiência profissional</w:t>
      </w:r>
    </w:p>
    <w:p w:rsidR="00F2723F" w:rsidRDefault="004435EE">
      <w:pPr>
        <w:ind w:left="5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69850</wp:posOffset>
                </wp:positionV>
                <wp:extent cx="76200" cy="1241196"/>
                <wp:effectExtent l="0" t="0" r="0" b="0"/>
                <wp:wrapSquare wrapText="bothSides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1241196"/>
                          <a:chOff x="0" y="0"/>
                          <a:chExt cx="76200" cy="1241196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100" y="106324"/>
                            <a:ext cx="0" cy="479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349">
                                <a:moveTo>
                                  <a:pt x="0" y="0"/>
                                </a:moveTo>
                                <a:lnTo>
                                  <a:pt x="0" y="479349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65552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23" y="0"/>
                                  <a:pt x="76200" y="17077"/>
                                  <a:pt x="76200" y="38100"/>
                                </a:cubicBezTo>
                                <a:cubicBezTo>
                                  <a:pt x="76200" y="59123"/>
                                  <a:pt x="59123" y="76200"/>
                                  <a:pt x="38100" y="76200"/>
                                </a:cubicBezTo>
                                <a:cubicBezTo>
                                  <a:pt x="17077" y="76200"/>
                                  <a:pt x="0" y="59123"/>
                                  <a:pt x="0" y="38100"/>
                                </a:cubicBezTo>
                                <a:cubicBezTo>
                                  <a:pt x="0" y="17077"/>
                                  <a:pt x="17077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8100" y="761847"/>
                            <a:ext cx="0" cy="479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349">
                                <a:moveTo>
                                  <a:pt x="0" y="0"/>
                                </a:moveTo>
                                <a:lnTo>
                                  <a:pt x="0" y="479349"/>
                                </a:lnTo>
                              </a:path>
                            </a:pathLst>
                          </a:custGeom>
                          <a:ln w="25400" cap="sq">
                            <a:miter lim="100000"/>
                          </a:ln>
                        </wps:spPr>
                        <wps:style>
                          <a:lnRef idx="1">
                            <a:srgbClr val="E4E4E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6" style="width:6pt;height:97.732pt;position:absolute;mso-position-horizontal-relative:text;mso-position-horizontal:absolute;margin-left:2pt;mso-position-vertical-relative:text;margin-top:5.5pt;" coordsize="762,12411">
                <v:shape id="Shape 83" style="position:absolute;width:762;height:762;left:0;top:0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92" style="position:absolute;width:0;height:4793;left:381;top:1063;" coordsize="0,479349" path="m0,0l0,479349">
                  <v:stroke weight="2pt" endcap="square" joinstyle="miter" miterlimit="4" on="true" color="#e4e4e4"/>
                  <v:fill on="false" color="#000000" opacity="0"/>
                </v:shape>
                <v:shape id="Shape 114" style="position:absolute;width:762;height:762;left:0;top:6555;" coordsize="76200,76200" path="m38100,0c59123,0,76200,17077,76200,38100c76200,59123,59123,76200,38100,76200c17077,76200,0,59123,0,38100c0,17077,17077,0,38100,0x">
                  <v:stroke weight="0pt" endcap="flat" joinstyle="miter" miterlimit="10" on="false" color="#000000" opacity="0"/>
                  <v:fill on="true" color="#e4e4e4"/>
                </v:shape>
                <v:shape id="Shape 123" style="position:absolute;width:0;height:4793;left:381;top:7618;" coordsize="0,479349" path="m0,0l0,479349">
                  <v:stroke weight="2pt" endcap="square" joinstyle="miter" miterlimit="4" on="true" color="#e4e4e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Harsco Metals Ltda (07/2000 - 06/2022): </w:t>
      </w:r>
      <w:r>
        <w:t>Assistente Operacional</w:t>
      </w:r>
    </w:p>
    <w:p w:rsidR="00F2723F" w:rsidRDefault="004435EE">
      <w:pPr>
        <w:ind w:left="50"/>
      </w:pPr>
      <w:r>
        <w:t>Auxiliar de ponte rolantes , auxiliar de guindaste , limpeza e 5s da área , inspecionar área e baiar de cambamento</w:t>
      </w:r>
    </w:p>
    <w:p w:rsidR="00F2723F" w:rsidRDefault="004435EE">
      <w:pPr>
        <w:ind w:left="50" w:right="174"/>
      </w:pPr>
      <w:r>
        <w:t>GNV-VR (07/2019 - 05/2020): Ajustador Ferramenteiro de Cilindros instalação e remoção de cilindros automotivos, retest</w:t>
      </w:r>
      <w:r>
        <w:t>es e avaliaçoes de cilindros e valvulas</w:t>
      </w:r>
    </w:p>
    <w:sectPr w:rsidR="00F2723F">
      <w:pgSz w:w="11906" w:h="16838"/>
      <w:pgMar w:top="1134" w:right="150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3F"/>
    <w:rsid w:val="00017ADD"/>
    <w:rsid w:val="000A188F"/>
    <w:rsid w:val="00227E9C"/>
    <w:rsid w:val="002716FF"/>
    <w:rsid w:val="0033040A"/>
    <w:rsid w:val="004435EE"/>
    <w:rsid w:val="0049588E"/>
    <w:rsid w:val="004C557F"/>
    <w:rsid w:val="005040C7"/>
    <w:rsid w:val="00547283"/>
    <w:rsid w:val="00784342"/>
    <w:rsid w:val="007A6C6C"/>
    <w:rsid w:val="007A71EA"/>
    <w:rsid w:val="007C6ED4"/>
    <w:rsid w:val="00836AA2"/>
    <w:rsid w:val="008622EF"/>
    <w:rsid w:val="0086236A"/>
    <w:rsid w:val="0086375E"/>
    <w:rsid w:val="008A1004"/>
    <w:rsid w:val="00A01214"/>
    <w:rsid w:val="00B93EF5"/>
    <w:rsid w:val="00B94FDC"/>
    <w:rsid w:val="00BD4361"/>
    <w:rsid w:val="00D71E43"/>
    <w:rsid w:val="00DD48C5"/>
    <w:rsid w:val="00EC01E3"/>
    <w:rsid w:val="00EE32D7"/>
    <w:rsid w:val="00F2723F"/>
    <w:rsid w:val="00F40570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F3120"/>
  <w15:docId w15:val="{3E1D9ADC-F86C-1F48-87B5-38FC689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2" w:line="252" w:lineRule="auto"/>
      <w:ind w:left="384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1"/>
      <w:ind w:left="10" w:hanging="10"/>
      <w:outlineLvl w:val="0"/>
    </w:pPr>
    <w:rPr>
      <w:rFonts w:ascii="Arial" w:eastAsia="Arial" w:hAnsi="Arial" w:cs="Arial"/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Warley Reis Do Carmo</dc:creator>
  <cp:keywords/>
  <cp:lastModifiedBy>araujoanajulia0771@gmail.com</cp:lastModifiedBy>
  <cp:revision>2</cp:revision>
  <dcterms:created xsi:type="dcterms:W3CDTF">2024-09-14T13:18:00Z</dcterms:created>
  <dcterms:modified xsi:type="dcterms:W3CDTF">2024-09-14T13:18:00Z</dcterms:modified>
</cp:coreProperties>
</file>